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C597" w14:textId="1191CB02" w:rsidR="004E014D" w:rsidRPr="00895FF0" w:rsidRDefault="004E014D" w:rsidP="004E014D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 xml:space="preserve">Statutární město Brno                                  </w:t>
      </w:r>
    </w:p>
    <w:p w14:paraId="5E75ECF1" w14:textId="77777777" w:rsidR="002A3849" w:rsidRPr="00895FF0" w:rsidRDefault="002A3849" w:rsidP="002A38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rukám Zastupitelstva města Brna</w:t>
      </w:r>
      <w:r w:rsidRPr="00895FF0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51705B93" w14:textId="30EDF520" w:rsidR="002A3849" w:rsidRDefault="002A3849" w:rsidP="004E01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prostřednictvím </w:t>
      </w:r>
      <w:r w:rsidRPr="00895FF0">
        <w:rPr>
          <w:rFonts w:ascii="Arial" w:hAnsi="Arial" w:cs="Arial"/>
          <w:sz w:val="20"/>
          <w:szCs w:val="20"/>
        </w:rPr>
        <w:t>radní</w:t>
      </w:r>
      <w:r>
        <w:rPr>
          <w:rFonts w:ascii="Arial" w:hAnsi="Arial" w:cs="Arial"/>
          <w:sz w:val="20"/>
          <w:szCs w:val="20"/>
        </w:rPr>
        <w:t>ho</w:t>
      </w:r>
      <w:r w:rsidRPr="00895FF0">
        <w:rPr>
          <w:rFonts w:ascii="Arial" w:hAnsi="Arial" w:cs="Arial"/>
          <w:sz w:val="20"/>
          <w:szCs w:val="20"/>
        </w:rPr>
        <w:t xml:space="preserve"> pro oblast územního plánování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28A06780" w14:textId="161C90C7" w:rsidR="004E014D" w:rsidRPr="00D34F67" w:rsidRDefault="004E014D" w:rsidP="004E01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arch. Petr</w:t>
      </w:r>
      <w:r w:rsidR="002A38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Bořeck</w:t>
      </w:r>
      <w:r w:rsidR="002A3849">
        <w:rPr>
          <w:rFonts w:ascii="Arial" w:hAnsi="Arial" w:cs="Arial"/>
          <w:sz w:val="20"/>
          <w:szCs w:val="20"/>
        </w:rPr>
        <w:t>ého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2CAF6448" w14:textId="4C8FD0BC" w:rsidR="004E014D" w:rsidRDefault="004E014D" w:rsidP="004E01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Dominikánské nám.1                                                             </w:t>
      </w:r>
    </w:p>
    <w:p w14:paraId="5FA6DC45" w14:textId="4C2CD488" w:rsidR="004E014D" w:rsidRDefault="004E014D" w:rsidP="004E014D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1 67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1F5D3329" w14:textId="77777777" w:rsidR="004E014D" w:rsidRPr="002D3814" w:rsidRDefault="004E014D" w:rsidP="004E014D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 xml:space="preserve">ID datové schránky: a7kbrrn </w:t>
      </w:r>
    </w:p>
    <w:p w14:paraId="39D3D232" w14:textId="4A2FB1C8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2C41ADA" w14:textId="77777777" w:rsidR="00D34F67" w:rsidRPr="00FF21FF" w:rsidRDefault="00D34F67" w:rsidP="00581F48">
      <w:pPr>
        <w:jc w:val="both"/>
        <w:rPr>
          <w:rFonts w:ascii="Arial" w:hAnsi="Arial" w:cs="Arial"/>
          <w:sz w:val="20"/>
          <w:szCs w:val="20"/>
        </w:rPr>
      </w:pP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1D490428" w:rsidR="000560F6" w:rsidRPr="00BC7880" w:rsidRDefault="009D4828" w:rsidP="0089708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Podnět na zahájení pořízení</w:t>
      </w:r>
      <w:r w:rsidR="00F963DF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2D4781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regulačního plánu</w:t>
      </w:r>
      <w:r w:rsidR="00897089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B7443A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(dále jen Podnět)</w:t>
      </w:r>
      <w:r w:rsidR="00890A02" w:rsidRPr="00BC788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br/>
      </w:r>
    </w:p>
    <w:p w14:paraId="0646EFDC" w14:textId="71472EA2" w:rsidR="000259D6" w:rsidRDefault="00422CA0" w:rsidP="00581F48">
      <w:pPr>
        <w:jc w:val="both"/>
        <w:rPr>
          <w:rFonts w:ascii="Arial" w:hAnsi="Arial" w:cs="Arial"/>
          <w:i/>
          <w:sz w:val="18"/>
          <w:szCs w:val="18"/>
        </w:rPr>
      </w:pPr>
      <w:r w:rsidRPr="00422CA0">
        <w:rPr>
          <w:rFonts w:ascii="Arial" w:hAnsi="Arial" w:cs="Arial"/>
          <w:i/>
          <w:sz w:val="18"/>
          <w:szCs w:val="18"/>
        </w:rPr>
        <w:t xml:space="preserve">Podnět 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je zpracován v rozsahu </w:t>
      </w:r>
      <w:proofErr w:type="spellStart"/>
      <w:r w:rsidR="00A42949" w:rsidRPr="00A42949">
        <w:rPr>
          <w:rFonts w:ascii="Arial" w:hAnsi="Arial" w:cs="Arial"/>
          <w:i/>
          <w:sz w:val="18"/>
          <w:szCs w:val="18"/>
        </w:rPr>
        <w:t>ust</w:t>
      </w:r>
      <w:proofErr w:type="spellEnd"/>
      <w:r w:rsidR="00A42949" w:rsidRPr="00A42949">
        <w:rPr>
          <w:rFonts w:ascii="Arial" w:hAnsi="Arial" w:cs="Arial"/>
          <w:i/>
          <w:sz w:val="18"/>
          <w:szCs w:val="18"/>
        </w:rPr>
        <w:t xml:space="preserve">. § </w:t>
      </w:r>
      <w:r w:rsidR="00B7128F">
        <w:rPr>
          <w:rFonts w:ascii="Arial" w:hAnsi="Arial" w:cs="Arial"/>
          <w:i/>
          <w:sz w:val="18"/>
          <w:szCs w:val="18"/>
        </w:rPr>
        <w:t>87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odst. </w:t>
      </w:r>
      <w:r w:rsidR="002675C9">
        <w:rPr>
          <w:rFonts w:ascii="Arial" w:hAnsi="Arial" w:cs="Arial"/>
          <w:i/>
          <w:sz w:val="18"/>
          <w:szCs w:val="18"/>
        </w:rPr>
        <w:t>1</w:t>
      </w:r>
      <w:r w:rsidR="003A7693">
        <w:rPr>
          <w:rFonts w:ascii="Arial" w:hAnsi="Arial" w:cs="Arial"/>
          <w:i/>
          <w:sz w:val="18"/>
          <w:szCs w:val="18"/>
        </w:rPr>
        <w:t xml:space="preserve"> a </w:t>
      </w:r>
      <w:r w:rsidR="003A7693" w:rsidRPr="00A42949">
        <w:rPr>
          <w:rFonts w:ascii="Arial" w:hAnsi="Arial" w:cs="Arial"/>
          <w:i/>
          <w:sz w:val="18"/>
          <w:szCs w:val="18"/>
        </w:rPr>
        <w:t xml:space="preserve">§ </w:t>
      </w:r>
      <w:r w:rsidR="003A7693">
        <w:rPr>
          <w:rFonts w:ascii="Arial" w:hAnsi="Arial" w:cs="Arial"/>
          <w:i/>
          <w:sz w:val="18"/>
          <w:szCs w:val="18"/>
        </w:rPr>
        <w:t>109</w:t>
      </w:r>
      <w:r w:rsidR="003A7693" w:rsidRPr="00A42949">
        <w:rPr>
          <w:rFonts w:ascii="Arial" w:hAnsi="Arial" w:cs="Arial"/>
          <w:i/>
          <w:sz w:val="18"/>
          <w:szCs w:val="18"/>
        </w:rPr>
        <w:t xml:space="preserve"> odst. </w:t>
      </w:r>
      <w:r w:rsidR="003A7693">
        <w:rPr>
          <w:rFonts w:ascii="Arial" w:hAnsi="Arial" w:cs="Arial"/>
          <w:i/>
          <w:sz w:val="18"/>
          <w:szCs w:val="18"/>
        </w:rPr>
        <w:t>1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zákona č. 283/2021 Sb., stavební zákon, ve znění pozdějších předpisů (dále též stavební zákon)</w:t>
      </w:r>
    </w:p>
    <w:p w14:paraId="1CFDA8D7" w14:textId="77777777" w:rsidR="00A42949" w:rsidRPr="00FF21FF" w:rsidRDefault="00A42949" w:rsidP="00581F4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06F651" w14:textId="77777777" w:rsidR="00AA1348" w:rsidRPr="005C01E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 Podnětu:</w:t>
      </w:r>
    </w:p>
    <w:p w14:paraId="472439C6" w14:textId="77777777" w:rsidR="00AA1348" w:rsidRDefault="00AA1348" w:rsidP="00AA13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C92B2F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 Společnost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78A8423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FC194B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Datum narození / IČO</w:t>
      </w:r>
      <w:r w:rsidRPr="002D54C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D54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</w:rPr>
        <w:t>IČO podatele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2D631F46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EB38FC7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Pr="00D63001">
        <w:rPr>
          <w:rFonts w:ascii="Arial" w:hAnsi="Arial" w:cs="Arial"/>
          <w:sz w:val="20"/>
          <w:szCs w:val="20"/>
        </w:rPr>
        <w:t>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99FACD8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B6B55B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C11522">
        <w:rPr>
          <w:rFonts w:ascii="Arial" w:hAnsi="Arial" w:cs="Arial"/>
          <w:sz w:val="20"/>
          <w:szCs w:val="20"/>
        </w:rPr>
        <w:t xml:space="preserve">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45584A8F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7313C5E" w14:textId="77777777" w:rsidR="00AA1348" w:rsidRPr="009E0B27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6E5DBFB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35135D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>
        <w:rPr>
          <w:rFonts w:ascii="Arial" w:hAnsi="Arial" w:cs="Arial"/>
          <w:b/>
          <w:bCs/>
          <w:i/>
          <w:iCs/>
          <w:color w:val="00B050"/>
        </w:rPr>
        <w:t>t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E348ED4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1585620" w14:textId="77777777" w:rsidR="00AA1348" w:rsidRPr="008D604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54ECCDCF" w14:textId="77777777" w:rsidR="00AA1348" w:rsidRPr="00A50D0B" w:rsidRDefault="00AA1348" w:rsidP="00AA1348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BA06348" w14:textId="69C712DA" w:rsidR="00AA1348" w:rsidRPr="00192DDB" w:rsidRDefault="00AA1348" w:rsidP="00AA134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>
        <w:rPr>
          <w:rFonts w:ascii="Arial" w:hAnsi="Arial" w:cs="Arial"/>
          <w:i/>
          <w:iCs/>
          <w:sz w:val="20"/>
          <w:szCs w:val="20"/>
        </w:rPr>
        <w:t xml:space="preserve">Podnět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</w:t>
      </w:r>
      <w:r>
        <w:rPr>
          <w:rFonts w:ascii="Arial" w:hAnsi="Arial" w:cs="Arial"/>
          <w:i/>
          <w:iCs/>
          <w:sz w:val="20"/>
          <w:szCs w:val="20"/>
        </w:rPr>
        <w:t>RP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730D75E7" w14:textId="77777777" w:rsidR="00AA1348" w:rsidRPr="00695A36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11A53" w14:textId="77777777" w:rsidR="00AA1348" w:rsidRPr="000F163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1C0BC24A" w14:textId="77777777" w:rsidR="00AA1348" w:rsidRPr="00FF21FF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294616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C726C1E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CAAA897" w14:textId="77777777" w:rsidR="00AA1348" w:rsidRPr="00FE538A" w:rsidRDefault="00AA1348" w:rsidP="00AA1348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3A12A610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797B5E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77EB0E5" w14:textId="77777777" w:rsidR="00AA1348" w:rsidRPr="00897089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25522D4" w14:textId="77777777" w:rsidR="00AA1348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9FABB80" w14:textId="77777777" w:rsidR="00AA1348" w:rsidRDefault="00AA1348" w:rsidP="00AA134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25C622" w14:textId="79D0407A" w:rsidR="00AA1348" w:rsidRPr="005C01EA" w:rsidRDefault="00AA1348" w:rsidP="00AA134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color w:val="FF0000"/>
          <w:sz w:val="20"/>
          <w:szCs w:val="20"/>
        </w:rPr>
        <w:t>regulačního plánu (dále též RP)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a důvody pro je</w:t>
      </w:r>
      <w:r>
        <w:rPr>
          <w:rFonts w:ascii="Arial" w:hAnsi="Arial" w:cs="Arial"/>
          <w:b/>
          <w:bCs/>
          <w:color w:val="FF0000"/>
          <w:sz w:val="20"/>
          <w:szCs w:val="20"/>
        </w:rPr>
        <w:t>ho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pořízení </w:t>
      </w:r>
    </w:p>
    <w:p w14:paraId="749E5998" w14:textId="1CD7C851" w:rsidR="00BF296F" w:rsidRPr="00D63001" w:rsidRDefault="00AA1348" w:rsidP="00AA134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AA1348">
        <w:rPr>
          <w:rFonts w:ascii="Arial" w:hAnsi="Arial" w:cs="Arial"/>
          <w:b/>
          <w:bCs/>
          <w:i/>
          <w:iCs/>
          <w:color w:val="00B050"/>
        </w:rPr>
        <w:t xml:space="preserve">*Zde uveďte své důvody a rozhodné skutečnosti pro pořízení </w:t>
      </w:r>
      <w:r>
        <w:rPr>
          <w:rFonts w:ascii="Arial" w:hAnsi="Arial" w:cs="Arial"/>
          <w:b/>
          <w:bCs/>
          <w:i/>
          <w:iCs/>
          <w:color w:val="00B050"/>
        </w:rPr>
        <w:t>RP*</w:t>
      </w:r>
    </w:p>
    <w:p w14:paraId="71E91094" w14:textId="77777777" w:rsidR="00F42769" w:rsidRPr="00897089" w:rsidRDefault="00F42769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04ED8E5" w14:textId="0BF1C92E" w:rsidR="00D761D3" w:rsidRPr="00AA37D6" w:rsidRDefault="00D761D3" w:rsidP="00D761D3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RP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2BE39193" w14:textId="55BF9F95" w:rsidR="00D761D3" w:rsidRPr="0013548B" w:rsidRDefault="00D761D3" w:rsidP="00D761D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</w:t>
      </w:r>
      <w:r>
        <w:rPr>
          <w:rFonts w:ascii="Arial" w:hAnsi="Arial" w:cs="Arial"/>
          <w:sz w:val="20"/>
          <w:szCs w:val="20"/>
        </w:rPr>
        <w:t>RP</w:t>
      </w:r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545479B6" w14:textId="77777777" w:rsidR="00D761D3" w:rsidRPr="0013548B" w:rsidRDefault="00D761D3" w:rsidP="00D761D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47CE15A1" w14:textId="77777777" w:rsidR="00D761D3" w:rsidRPr="00FF21FF" w:rsidRDefault="00D761D3" w:rsidP="00D761D3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2788B4AE" w14:textId="1CE98F00" w:rsidR="002E4E7C" w:rsidRPr="00897089" w:rsidRDefault="002E4E7C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5061716"/>
    </w:p>
    <w:p w14:paraId="471FACB2" w14:textId="77777777" w:rsidR="00FF21FF" w:rsidRPr="00897089" w:rsidRDefault="00FF21FF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8839AC" w14:textId="77777777" w:rsidR="002E4E7C" w:rsidRPr="001A3950" w:rsidRDefault="002E4E7C" w:rsidP="002E4E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F1959BE" w14:textId="77777777" w:rsidR="002E4E7C" w:rsidRDefault="002E4E7C" w:rsidP="002E4E7C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767F935F" w14:textId="71E49FCD" w:rsidR="00D038F5" w:rsidRDefault="00D038F5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AD35F20" w14:textId="49F53EF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07C882E" w14:textId="2481246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5D64A6" w14:textId="77777777" w:rsidR="009D49EA" w:rsidRPr="000E6A5C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39C98FD" w14:textId="2480A67B" w:rsidR="00695A36" w:rsidRPr="000E6A5C" w:rsidRDefault="00695A36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E6A5C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06D84276" w14:textId="4240606D" w:rsidR="00C436C3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1 </w:t>
      </w:r>
      <w:r w:rsidR="00D51D17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C436C3"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bookmarkEnd w:id="0"/>
    <w:p w14:paraId="7449B8C8" w14:textId="7C2978AD" w:rsidR="00695A36" w:rsidRDefault="00177ABB" w:rsidP="00695A36">
      <w:pPr>
        <w:pStyle w:val="Bezmezer"/>
        <w:rPr>
          <w:rFonts w:ascii="Arial" w:hAnsi="Arial" w:cs="Arial"/>
          <w:sz w:val="20"/>
          <w:szCs w:val="20"/>
        </w:rPr>
      </w:pPr>
      <w:r w:rsidRPr="00177ABB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</w:t>
      </w:r>
      <w:r w:rsidRPr="00177ABB">
        <w:rPr>
          <w:rFonts w:ascii="Arial" w:hAnsi="Arial" w:cs="Arial"/>
          <w:sz w:val="20"/>
          <w:szCs w:val="20"/>
        </w:rPr>
        <w:t xml:space="preserve"> – Zákres rozsahu řešeného území</w:t>
      </w:r>
    </w:p>
    <w:p w14:paraId="5FAFDBDE" w14:textId="77777777" w:rsidR="007D682A" w:rsidRDefault="007D682A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19DD2BB7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BF1E6E" w:rsidRPr="00BF1E6E">
        <w:rPr>
          <w:rFonts w:ascii="Arial" w:hAnsi="Arial" w:cs="Arial"/>
          <w:b/>
          <w:bCs/>
          <w:sz w:val="20"/>
          <w:szCs w:val="20"/>
        </w:rPr>
        <w:t>zahájení pořízení regulačního plánu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73116">
    <w:abstractNumId w:val="10"/>
  </w:num>
  <w:num w:numId="2" w16cid:durableId="1450205306">
    <w:abstractNumId w:val="14"/>
  </w:num>
  <w:num w:numId="3" w16cid:durableId="444083318">
    <w:abstractNumId w:val="20"/>
  </w:num>
  <w:num w:numId="4" w16cid:durableId="1002469289">
    <w:abstractNumId w:val="11"/>
  </w:num>
  <w:num w:numId="5" w16cid:durableId="513149032">
    <w:abstractNumId w:val="13"/>
  </w:num>
  <w:num w:numId="6" w16cid:durableId="1177572299">
    <w:abstractNumId w:val="9"/>
  </w:num>
  <w:num w:numId="7" w16cid:durableId="1559512055">
    <w:abstractNumId w:val="6"/>
  </w:num>
  <w:num w:numId="8" w16cid:durableId="1545021817">
    <w:abstractNumId w:val="19"/>
  </w:num>
  <w:num w:numId="9" w16cid:durableId="1148059802">
    <w:abstractNumId w:val="2"/>
  </w:num>
  <w:num w:numId="10" w16cid:durableId="316424907">
    <w:abstractNumId w:val="1"/>
  </w:num>
  <w:num w:numId="11" w16cid:durableId="119618913">
    <w:abstractNumId w:val="7"/>
  </w:num>
  <w:num w:numId="12" w16cid:durableId="1187718810">
    <w:abstractNumId w:val="8"/>
  </w:num>
  <w:num w:numId="13" w16cid:durableId="340591791">
    <w:abstractNumId w:val="3"/>
  </w:num>
  <w:num w:numId="14" w16cid:durableId="1136140023">
    <w:abstractNumId w:val="12"/>
  </w:num>
  <w:num w:numId="15" w16cid:durableId="953250475">
    <w:abstractNumId w:val="18"/>
  </w:num>
  <w:num w:numId="16" w16cid:durableId="1416972757">
    <w:abstractNumId w:val="15"/>
  </w:num>
  <w:num w:numId="17" w16cid:durableId="22050911">
    <w:abstractNumId w:val="5"/>
  </w:num>
  <w:num w:numId="18" w16cid:durableId="1930040220">
    <w:abstractNumId w:val="4"/>
  </w:num>
  <w:num w:numId="19" w16cid:durableId="1174685252">
    <w:abstractNumId w:val="0"/>
  </w:num>
  <w:num w:numId="20" w16cid:durableId="810485357">
    <w:abstractNumId w:val="16"/>
  </w:num>
  <w:num w:numId="21" w16cid:durableId="373818725">
    <w:abstractNumId w:val="21"/>
  </w:num>
  <w:num w:numId="22" w16cid:durableId="183024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0614E"/>
    <w:rsid w:val="00015B82"/>
    <w:rsid w:val="000174D9"/>
    <w:rsid w:val="000259D6"/>
    <w:rsid w:val="000370CC"/>
    <w:rsid w:val="000560F6"/>
    <w:rsid w:val="0006138B"/>
    <w:rsid w:val="00063A36"/>
    <w:rsid w:val="00066A6F"/>
    <w:rsid w:val="000776B2"/>
    <w:rsid w:val="00080519"/>
    <w:rsid w:val="0009346E"/>
    <w:rsid w:val="00093D98"/>
    <w:rsid w:val="00096E9E"/>
    <w:rsid w:val="000A6A9C"/>
    <w:rsid w:val="000C2994"/>
    <w:rsid w:val="000E3FF3"/>
    <w:rsid w:val="000E6A5C"/>
    <w:rsid w:val="00106E03"/>
    <w:rsid w:val="001101AE"/>
    <w:rsid w:val="00112657"/>
    <w:rsid w:val="00114E7F"/>
    <w:rsid w:val="001227E3"/>
    <w:rsid w:val="0013048D"/>
    <w:rsid w:val="001334CE"/>
    <w:rsid w:val="00134164"/>
    <w:rsid w:val="0013548B"/>
    <w:rsid w:val="00142773"/>
    <w:rsid w:val="00162B3E"/>
    <w:rsid w:val="00163F3B"/>
    <w:rsid w:val="00172780"/>
    <w:rsid w:val="00177ABB"/>
    <w:rsid w:val="0019044F"/>
    <w:rsid w:val="00192DDB"/>
    <w:rsid w:val="001A0B21"/>
    <w:rsid w:val="001B28AB"/>
    <w:rsid w:val="001B53C6"/>
    <w:rsid w:val="001B6DDC"/>
    <w:rsid w:val="001F3AE9"/>
    <w:rsid w:val="001F4A1B"/>
    <w:rsid w:val="00201E2B"/>
    <w:rsid w:val="0021373F"/>
    <w:rsid w:val="00221074"/>
    <w:rsid w:val="0023434A"/>
    <w:rsid w:val="002354A3"/>
    <w:rsid w:val="00236E41"/>
    <w:rsid w:val="00254105"/>
    <w:rsid w:val="00262EF1"/>
    <w:rsid w:val="00267006"/>
    <w:rsid w:val="002675C9"/>
    <w:rsid w:val="00281376"/>
    <w:rsid w:val="00283057"/>
    <w:rsid w:val="002853F3"/>
    <w:rsid w:val="002910DF"/>
    <w:rsid w:val="0029177C"/>
    <w:rsid w:val="002A0253"/>
    <w:rsid w:val="002A3849"/>
    <w:rsid w:val="002B1F33"/>
    <w:rsid w:val="002C1BE3"/>
    <w:rsid w:val="002C220F"/>
    <w:rsid w:val="002D0AE9"/>
    <w:rsid w:val="002D4781"/>
    <w:rsid w:val="002D54C0"/>
    <w:rsid w:val="002E4E7C"/>
    <w:rsid w:val="002F3312"/>
    <w:rsid w:val="003100A9"/>
    <w:rsid w:val="00332710"/>
    <w:rsid w:val="00334E02"/>
    <w:rsid w:val="003370BD"/>
    <w:rsid w:val="003508DD"/>
    <w:rsid w:val="00350C1E"/>
    <w:rsid w:val="003541FA"/>
    <w:rsid w:val="0036230F"/>
    <w:rsid w:val="003730DC"/>
    <w:rsid w:val="0038194B"/>
    <w:rsid w:val="00392ADC"/>
    <w:rsid w:val="00393DEB"/>
    <w:rsid w:val="00394D78"/>
    <w:rsid w:val="00395412"/>
    <w:rsid w:val="00397BB6"/>
    <w:rsid w:val="00397E9F"/>
    <w:rsid w:val="003A644B"/>
    <w:rsid w:val="003A6D5F"/>
    <w:rsid w:val="003A7693"/>
    <w:rsid w:val="003C31FE"/>
    <w:rsid w:val="003D0742"/>
    <w:rsid w:val="003D5F4F"/>
    <w:rsid w:val="003D6EAF"/>
    <w:rsid w:val="003E3A85"/>
    <w:rsid w:val="003E5BA7"/>
    <w:rsid w:val="003F1C6F"/>
    <w:rsid w:val="003F3EAE"/>
    <w:rsid w:val="00417869"/>
    <w:rsid w:val="00422CA0"/>
    <w:rsid w:val="004510B7"/>
    <w:rsid w:val="0046078D"/>
    <w:rsid w:val="0047328D"/>
    <w:rsid w:val="0049735E"/>
    <w:rsid w:val="004A099E"/>
    <w:rsid w:val="004B43E9"/>
    <w:rsid w:val="004C3993"/>
    <w:rsid w:val="004C69B3"/>
    <w:rsid w:val="004D653A"/>
    <w:rsid w:val="004E014D"/>
    <w:rsid w:val="004E2E13"/>
    <w:rsid w:val="004E34B4"/>
    <w:rsid w:val="005066F2"/>
    <w:rsid w:val="00517EF1"/>
    <w:rsid w:val="005373B9"/>
    <w:rsid w:val="00545C69"/>
    <w:rsid w:val="005470E5"/>
    <w:rsid w:val="005501AB"/>
    <w:rsid w:val="005559DC"/>
    <w:rsid w:val="00563251"/>
    <w:rsid w:val="005711FB"/>
    <w:rsid w:val="00573730"/>
    <w:rsid w:val="00581F48"/>
    <w:rsid w:val="00583B90"/>
    <w:rsid w:val="00591E45"/>
    <w:rsid w:val="00593FEC"/>
    <w:rsid w:val="0059442C"/>
    <w:rsid w:val="005A1EA6"/>
    <w:rsid w:val="005A3115"/>
    <w:rsid w:val="005A7C7E"/>
    <w:rsid w:val="005C4BAB"/>
    <w:rsid w:val="005C4C45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FC2"/>
    <w:rsid w:val="0069209A"/>
    <w:rsid w:val="00692238"/>
    <w:rsid w:val="006942AF"/>
    <w:rsid w:val="006951DF"/>
    <w:rsid w:val="00695A36"/>
    <w:rsid w:val="006A1DED"/>
    <w:rsid w:val="006A470C"/>
    <w:rsid w:val="006C2926"/>
    <w:rsid w:val="006D5104"/>
    <w:rsid w:val="006E6E73"/>
    <w:rsid w:val="006E7625"/>
    <w:rsid w:val="006F06E6"/>
    <w:rsid w:val="006F35B5"/>
    <w:rsid w:val="006F7729"/>
    <w:rsid w:val="007005A0"/>
    <w:rsid w:val="00701A63"/>
    <w:rsid w:val="007078CB"/>
    <w:rsid w:val="00716298"/>
    <w:rsid w:val="00717F9F"/>
    <w:rsid w:val="00761591"/>
    <w:rsid w:val="00762CBA"/>
    <w:rsid w:val="007773F8"/>
    <w:rsid w:val="00784A71"/>
    <w:rsid w:val="0079268D"/>
    <w:rsid w:val="0079418D"/>
    <w:rsid w:val="00797F1F"/>
    <w:rsid w:val="007A4239"/>
    <w:rsid w:val="007A4641"/>
    <w:rsid w:val="007A7049"/>
    <w:rsid w:val="007A7D4D"/>
    <w:rsid w:val="007B49B1"/>
    <w:rsid w:val="007C07F4"/>
    <w:rsid w:val="007C0D59"/>
    <w:rsid w:val="007C77CC"/>
    <w:rsid w:val="007D682A"/>
    <w:rsid w:val="007E5FF0"/>
    <w:rsid w:val="007F58C4"/>
    <w:rsid w:val="0080379C"/>
    <w:rsid w:val="00810098"/>
    <w:rsid w:val="00813CE5"/>
    <w:rsid w:val="008311DB"/>
    <w:rsid w:val="00834C0B"/>
    <w:rsid w:val="00846F82"/>
    <w:rsid w:val="00847E7C"/>
    <w:rsid w:val="008535AE"/>
    <w:rsid w:val="00854161"/>
    <w:rsid w:val="00874B75"/>
    <w:rsid w:val="00877973"/>
    <w:rsid w:val="00881AB7"/>
    <w:rsid w:val="00881E82"/>
    <w:rsid w:val="008850EF"/>
    <w:rsid w:val="00886280"/>
    <w:rsid w:val="00890A02"/>
    <w:rsid w:val="00895750"/>
    <w:rsid w:val="00895843"/>
    <w:rsid w:val="00897089"/>
    <w:rsid w:val="008A26C2"/>
    <w:rsid w:val="008B4732"/>
    <w:rsid w:val="008B5F48"/>
    <w:rsid w:val="008C5B64"/>
    <w:rsid w:val="008C6155"/>
    <w:rsid w:val="008E290D"/>
    <w:rsid w:val="008E4560"/>
    <w:rsid w:val="008F2197"/>
    <w:rsid w:val="008F66BF"/>
    <w:rsid w:val="009013A4"/>
    <w:rsid w:val="0090166B"/>
    <w:rsid w:val="00905852"/>
    <w:rsid w:val="009116A2"/>
    <w:rsid w:val="009140A2"/>
    <w:rsid w:val="009207D7"/>
    <w:rsid w:val="00925250"/>
    <w:rsid w:val="009347DE"/>
    <w:rsid w:val="0094180B"/>
    <w:rsid w:val="00945DBC"/>
    <w:rsid w:val="00947315"/>
    <w:rsid w:val="00964BE7"/>
    <w:rsid w:val="00971436"/>
    <w:rsid w:val="00971AF7"/>
    <w:rsid w:val="009735F7"/>
    <w:rsid w:val="0098259B"/>
    <w:rsid w:val="00985042"/>
    <w:rsid w:val="00986AAF"/>
    <w:rsid w:val="00987A7B"/>
    <w:rsid w:val="0099364E"/>
    <w:rsid w:val="009A2391"/>
    <w:rsid w:val="009A7868"/>
    <w:rsid w:val="009B0395"/>
    <w:rsid w:val="009B0893"/>
    <w:rsid w:val="009C60AC"/>
    <w:rsid w:val="009C7944"/>
    <w:rsid w:val="009D10BE"/>
    <w:rsid w:val="009D187F"/>
    <w:rsid w:val="009D4828"/>
    <w:rsid w:val="009D49EA"/>
    <w:rsid w:val="009D61CB"/>
    <w:rsid w:val="009E0B27"/>
    <w:rsid w:val="009E295C"/>
    <w:rsid w:val="009E4745"/>
    <w:rsid w:val="009E59F7"/>
    <w:rsid w:val="009F0E9C"/>
    <w:rsid w:val="009F4603"/>
    <w:rsid w:val="009F4716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81E97"/>
    <w:rsid w:val="00A902B0"/>
    <w:rsid w:val="00A93D41"/>
    <w:rsid w:val="00A9483B"/>
    <w:rsid w:val="00A97D5A"/>
    <w:rsid w:val="00AA1348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77FB"/>
    <w:rsid w:val="00B24519"/>
    <w:rsid w:val="00B24F1D"/>
    <w:rsid w:val="00B25798"/>
    <w:rsid w:val="00B27B37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28F"/>
    <w:rsid w:val="00B7136F"/>
    <w:rsid w:val="00B7443A"/>
    <w:rsid w:val="00B75CEE"/>
    <w:rsid w:val="00B76260"/>
    <w:rsid w:val="00B8056F"/>
    <w:rsid w:val="00B820FD"/>
    <w:rsid w:val="00BA2ED5"/>
    <w:rsid w:val="00BA3B22"/>
    <w:rsid w:val="00BA5AFF"/>
    <w:rsid w:val="00BB02CC"/>
    <w:rsid w:val="00BB75BA"/>
    <w:rsid w:val="00BC0F32"/>
    <w:rsid w:val="00BC59B3"/>
    <w:rsid w:val="00BC7880"/>
    <w:rsid w:val="00BD0279"/>
    <w:rsid w:val="00BD1954"/>
    <w:rsid w:val="00BE1AF9"/>
    <w:rsid w:val="00BF17F5"/>
    <w:rsid w:val="00BF1E6E"/>
    <w:rsid w:val="00BF296F"/>
    <w:rsid w:val="00BF3D2F"/>
    <w:rsid w:val="00C0606C"/>
    <w:rsid w:val="00C11522"/>
    <w:rsid w:val="00C1204C"/>
    <w:rsid w:val="00C206D7"/>
    <w:rsid w:val="00C2616C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6064F"/>
    <w:rsid w:val="00C723EC"/>
    <w:rsid w:val="00C759FE"/>
    <w:rsid w:val="00CA19EA"/>
    <w:rsid w:val="00CA3592"/>
    <w:rsid w:val="00CA7416"/>
    <w:rsid w:val="00CE5C20"/>
    <w:rsid w:val="00CF787D"/>
    <w:rsid w:val="00D038F5"/>
    <w:rsid w:val="00D2766A"/>
    <w:rsid w:val="00D31ED7"/>
    <w:rsid w:val="00D34F67"/>
    <w:rsid w:val="00D51D17"/>
    <w:rsid w:val="00D63001"/>
    <w:rsid w:val="00D66562"/>
    <w:rsid w:val="00D7018F"/>
    <w:rsid w:val="00D73634"/>
    <w:rsid w:val="00D761D3"/>
    <w:rsid w:val="00D8182E"/>
    <w:rsid w:val="00D8360C"/>
    <w:rsid w:val="00D91A08"/>
    <w:rsid w:val="00D95DAE"/>
    <w:rsid w:val="00DA3AA1"/>
    <w:rsid w:val="00DA4263"/>
    <w:rsid w:val="00DA6293"/>
    <w:rsid w:val="00DB4497"/>
    <w:rsid w:val="00DB64A8"/>
    <w:rsid w:val="00DC07E4"/>
    <w:rsid w:val="00DC0E41"/>
    <w:rsid w:val="00DD3F65"/>
    <w:rsid w:val="00DD648A"/>
    <w:rsid w:val="00DE337D"/>
    <w:rsid w:val="00DE6F3B"/>
    <w:rsid w:val="00E20B88"/>
    <w:rsid w:val="00E25FA4"/>
    <w:rsid w:val="00E27AFA"/>
    <w:rsid w:val="00E41ED6"/>
    <w:rsid w:val="00E7058B"/>
    <w:rsid w:val="00E762C3"/>
    <w:rsid w:val="00E90B11"/>
    <w:rsid w:val="00EA16C9"/>
    <w:rsid w:val="00EA241D"/>
    <w:rsid w:val="00EA6570"/>
    <w:rsid w:val="00EA7FA1"/>
    <w:rsid w:val="00EB55AD"/>
    <w:rsid w:val="00EB7B3D"/>
    <w:rsid w:val="00EC1B68"/>
    <w:rsid w:val="00EC530A"/>
    <w:rsid w:val="00EC7EF8"/>
    <w:rsid w:val="00ED18DB"/>
    <w:rsid w:val="00EF294C"/>
    <w:rsid w:val="00F02728"/>
    <w:rsid w:val="00F101F9"/>
    <w:rsid w:val="00F16CCF"/>
    <w:rsid w:val="00F17091"/>
    <w:rsid w:val="00F20BE1"/>
    <w:rsid w:val="00F24F70"/>
    <w:rsid w:val="00F302C2"/>
    <w:rsid w:val="00F30447"/>
    <w:rsid w:val="00F3725C"/>
    <w:rsid w:val="00F42769"/>
    <w:rsid w:val="00F43047"/>
    <w:rsid w:val="00F4451C"/>
    <w:rsid w:val="00F6663E"/>
    <w:rsid w:val="00F736FC"/>
    <w:rsid w:val="00F832BB"/>
    <w:rsid w:val="00F87006"/>
    <w:rsid w:val="00F91047"/>
    <w:rsid w:val="00F918C3"/>
    <w:rsid w:val="00F963DF"/>
    <w:rsid w:val="00FA1AA8"/>
    <w:rsid w:val="00FA2917"/>
    <w:rsid w:val="00FB506B"/>
    <w:rsid w:val="00FB7A03"/>
    <w:rsid w:val="00FD6C07"/>
    <w:rsid w:val="00FE1112"/>
    <w:rsid w:val="00FE1F94"/>
    <w:rsid w:val="00FE43E9"/>
    <w:rsid w:val="00FE538A"/>
    <w:rsid w:val="00FF06BC"/>
    <w:rsid w:val="00FF21FF"/>
    <w:rsid w:val="00FF345E"/>
    <w:rsid w:val="4DFDBD30"/>
    <w:rsid w:val="5E9E3BE5"/>
    <w:rsid w:val="6B370EA2"/>
    <w:rsid w:val="764A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MMB0-1671264395-717822</_dlc_DocId>
    <_dlc_DocIdUrl xmlns="64c94459-a6c5-4cf5-89c0-115a7989494d">
      <Url>https://mmbonline.sharepoint.com/OUPR/_layouts/15/DocIdRedir.aspx?ID=MMB0-1671264395-717822</Url>
      <Description>MMB0-1671264395-717822</Description>
    </_dlc_DocIdUrl>
  </documentManagement>
</p:properties>
</file>

<file path=customXml/itemProps1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F14BE-348F-40FA-91BD-8A6ECB6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Fasurová Hana (MMB_OUPR)</cp:lastModifiedBy>
  <cp:revision>127</cp:revision>
  <dcterms:created xsi:type="dcterms:W3CDTF">2022-10-07T05:56:00Z</dcterms:created>
  <dcterms:modified xsi:type="dcterms:W3CDTF">2025-05-27T06:34:00Z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7ae52ca1-2dfc-4045-9cb3-ad7a863eec86</vt:lpwstr>
  </property>
</Properties>
</file>